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252" w:rsidRPr="00D0031C" w:rsidRDefault="00266252" w:rsidP="00FC3C8F">
      <w:pPr>
        <w:shd w:val="clear" w:color="auto" w:fill="FFFFFF"/>
        <w:tabs>
          <w:tab w:val="left" w:pos="7740"/>
        </w:tabs>
        <w:ind w:left="360" w:right="-5" w:firstLine="28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Қазақстан Республикасының ғылым және білім министрлігі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А.Байтұрсынов атындағы Қостанай мемлекеттік университеті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Философия кафедрасы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440B7B" w:rsidP="00D2692D">
      <w:pPr>
        <w:shd w:val="clear" w:color="auto" w:fill="FFFFFF"/>
        <w:tabs>
          <w:tab w:val="left" w:pos="7740"/>
        </w:tabs>
        <w:ind w:right="-5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</w:pPr>
      <w:r w:rsidRPr="00440B7B"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  <w:t xml:space="preserve">Дінтану және діни қауіпсіздік негіздері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 xml:space="preserve">Оқу -  әдістемелік кешен 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Барлық мамандықтарға арналған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  <w:t xml:space="preserve">                                  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D0031C" w:rsidRPr="00D2692D" w:rsidRDefault="00D0031C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  <w:t xml:space="preserve">                                                      </w:t>
      </w: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Қостанай, 201</w:t>
      </w:r>
      <w:r w:rsid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7</w:t>
      </w: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 xml:space="preserve">Құрастырушы:    </w:t>
      </w:r>
    </w:p>
    <w:p w:rsidR="00266252" w:rsidRPr="00D2692D" w:rsidRDefault="0068239A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Философия кафедрасының оқытушысы   </w:t>
      </w:r>
      <w:r w:rsidRPr="0068239A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</w:t>
      </w: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__________ Р. Жусупов</w:t>
      </w: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Философия кафедрасының отырысында қаралып ұсынылды </w:t>
      </w:r>
    </w:p>
    <w:p w:rsidR="00266252" w:rsidRPr="00D2692D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6  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10.06.2017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ж.</w:t>
      </w:r>
    </w:p>
    <w:p w:rsidR="00DC3C40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____________________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С.Қолдыбаев</w:t>
      </w:r>
    </w:p>
    <w:p w:rsidR="00266252" w:rsidRPr="00DC3C40" w:rsidRDefault="00266252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Гуманитарлық - әлеуметтік факультеттің әдістемелік кеңесінде мақұлданды</w:t>
      </w: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№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6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8239A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>.06. 2017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</w:t>
      </w: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төрайымы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З.</w:t>
      </w:r>
      <w:r w:rsidR="00D227D7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Тасмагамбетова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  <w:t xml:space="preserve">                                                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sz w:val="32"/>
          <w:szCs w:val="32"/>
          <w:lang w:val="kk-KZ"/>
        </w:rPr>
        <w:t xml:space="preserve">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D2692D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2B0B1A" w:rsidRDefault="00266252" w:rsidP="00FC3C8F">
      <w:pPr>
        <w:ind w:firstLine="54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0B1A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       Пәннің оқу-әдістемелік кешеннің мазмұны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</w:t>
            </w:r>
          </w:p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 типтік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көшірме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 үшін пән бойынша оқыту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Syllabus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Дәрістік кешен(дәріс тезистері, көрнекі және таратылым материалдары, қолданылған әдебиеттердің тізімі)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Тәжірибелік(семинарлық) сабақтардың жоспары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252" w:rsidRPr="002B0B1A" w:rsidRDefault="0026625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6252" w:rsidRPr="002B0B1A" w:rsidSect="00D3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C8F"/>
    <w:rsid w:val="000249A5"/>
    <w:rsid w:val="00130C4F"/>
    <w:rsid w:val="00266252"/>
    <w:rsid w:val="002B0B1A"/>
    <w:rsid w:val="00355F4D"/>
    <w:rsid w:val="00440B7B"/>
    <w:rsid w:val="00493B2A"/>
    <w:rsid w:val="005706B8"/>
    <w:rsid w:val="0068239A"/>
    <w:rsid w:val="009128D3"/>
    <w:rsid w:val="00A2029D"/>
    <w:rsid w:val="00B0375F"/>
    <w:rsid w:val="00C0466D"/>
    <w:rsid w:val="00C53C5D"/>
    <w:rsid w:val="00D0031C"/>
    <w:rsid w:val="00D227D7"/>
    <w:rsid w:val="00D2692D"/>
    <w:rsid w:val="00D352E3"/>
    <w:rsid w:val="00D572C4"/>
    <w:rsid w:val="00D72E4B"/>
    <w:rsid w:val="00DA73C1"/>
    <w:rsid w:val="00DC3C40"/>
    <w:rsid w:val="00E52CFA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E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Microsoft Office</cp:lastModifiedBy>
  <cp:revision>13</cp:revision>
  <cp:lastPrinted>2017-06-20T11:14:00Z</cp:lastPrinted>
  <dcterms:created xsi:type="dcterms:W3CDTF">2013-05-25T06:06:00Z</dcterms:created>
  <dcterms:modified xsi:type="dcterms:W3CDTF">2017-06-26T04:57:00Z</dcterms:modified>
</cp:coreProperties>
</file>